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3C79F" w14:textId="29E8F9C9" w:rsidR="00E12462" w:rsidRPr="00386E4B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86E4B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2A8D0DD9" w14:textId="77777777" w:rsidR="00386E4B" w:rsidRDefault="00386E4B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69C353A2" w14:textId="7BA924A5" w:rsidR="00054E8D" w:rsidRPr="00386E4B" w:rsidRDefault="00054E8D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86E4B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6162D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090788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36162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090788">
        <w:rPr>
          <w:rFonts w:ascii="Times New Roman" w:hAnsi="Times New Roman" w:cs="Times New Roman"/>
          <w:i/>
          <w:iCs/>
          <w:sz w:val="28"/>
          <w:szCs w:val="28"/>
        </w:rPr>
        <w:t>28</w:t>
      </w:r>
      <w:r w:rsidR="0036162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 döntések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FE894F7" w14:textId="7308ED64" w:rsidR="00090788" w:rsidRDefault="00090788" w:rsidP="0009078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951AD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Pr="002951A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2951AD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elnöki határozat – A Nyárádi Roma Nemzetiségi Önkormányzat 2020. évi költségvetésének módosításáról döntés</w:t>
      </w:r>
    </w:p>
    <w:p w14:paraId="38881D2D" w14:textId="58D406F6" w:rsidR="00090788" w:rsidRDefault="00090788" w:rsidP="00090788">
      <w:pPr>
        <w:pStyle w:val="Nincstrkz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1BED5F" w14:textId="77777777" w:rsidR="00090788" w:rsidRDefault="00090788" w:rsidP="0009078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C60E6CA" w14:textId="067FE1DF" w:rsidR="002951AD" w:rsidRPr="00090788" w:rsidRDefault="00090788" w:rsidP="0009078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90788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83425D" w:rsidRPr="0009078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2951AD" w:rsidRPr="0009078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3425D" w:rsidRPr="00090788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36162D" w:rsidRPr="0009078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09078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83425D" w:rsidRPr="0009078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90788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83425D" w:rsidRPr="00090788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83425D" w:rsidRPr="00090788">
        <w:rPr>
          <w:rFonts w:ascii="Times New Roman" w:hAnsi="Times New Roman" w:cs="Times New Roman"/>
          <w:sz w:val="24"/>
          <w:szCs w:val="24"/>
        </w:rPr>
        <w:t xml:space="preserve"> elnöki határozat – </w:t>
      </w:r>
      <w:r w:rsidR="002951AD" w:rsidRPr="00090788">
        <w:rPr>
          <w:rFonts w:ascii="Times New Roman" w:hAnsi="Times New Roman" w:cs="Times New Roman"/>
          <w:sz w:val="24"/>
          <w:szCs w:val="24"/>
        </w:rPr>
        <w:t>A Nyárád</w:t>
      </w:r>
      <w:r w:rsidR="0036162D" w:rsidRPr="00090788">
        <w:rPr>
          <w:rFonts w:ascii="Times New Roman" w:hAnsi="Times New Roman" w:cs="Times New Roman"/>
          <w:sz w:val="24"/>
          <w:szCs w:val="24"/>
        </w:rPr>
        <w:t xml:space="preserve"> Roma Nemzetiségi Önkormányzat</w:t>
      </w:r>
      <w:r w:rsidR="002951AD" w:rsidRPr="00090788">
        <w:rPr>
          <w:rFonts w:ascii="Times New Roman" w:hAnsi="Times New Roman" w:cs="Times New Roman"/>
          <w:sz w:val="24"/>
          <w:szCs w:val="24"/>
        </w:rPr>
        <w:t xml:space="preserve"> </w:t>
      </w:r>
      <w:r w:rsidRPr="00090788">
        <w:rPr>
          <w:rFonts w:ascii="Times New Roman" w:hAnsi="Times New Roman" w:cs="Times New Roman"/>
          <w:sz w:val="24"/>
          <w:szCs w:val="24"/>
        </w:rPr>
        <w:t xml:space="preserve">2020. évi zárszámadásának </w:t>
      </w:r>
      <w:r w:rsidR="0036162D" w:rsidRPr="00090788">
        <w:rPr>
          <w:rFonts w:ascii="Times New Roman" w:hAnsi="Times New Roman" w:cs="Times New Roman"/>
          <w:sz w:val="24"/>
          <w:szCs w:val="24"/>
        </w:rPr>
        <w:t>jóváhagyása</w:t>
      </w:r>
    </w:p>
    <w:p w14:paraId="2454F9C2" w14:textId="6AFE43A4" w:rsidR="002951AD" w:rsidRDefault="002951AD" w:rsidP="002951AD">
      <w:pPr>
        <w:pStyle w:val="Nincstrkz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914BA" w14:textId="77777777" w:rsidR="002951AD" w:rsidRDefault="002951AD" w:rsidP="002951A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295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090788"/>
    <w:rsid w:val="00225D65"/>
    <w:rsid w:val="002951AD"/>
    <w:rsid w:val="0036162D"/>
    <w:rsid w:val="00386E4B"/>
    <w:rsid w:val="0083425D"/>
    <w:rsid w:val="00CB6AED"/>
    <w:rsid w:val="00E12462"/>
    <w:rsid w:val="00EE7F32"/>
    <w:rsid w:val="00EF42AC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9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4</cp:revision>
  <dcterms:created xsi:type="dcterms:W3CDTF">2021-02-17T12:44:00Z</dcterms:created>
  <dcterms:modified xsi:type="dcterms:W3CDTF">2021-05-07T08:00:00Z</dcterms:modified>
</cp:coreProperties>
</file>